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庆祝建党100周年廉政书画摄影</w:t>
      </w:r>
    </w:p>
    <w:p>
      <w:pPr>
        <w:shd w:val="solid" w:color="FFFFFF" w:fill="auto"/>
        <w:autoSpaceDN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作品展投稿登记表</w:t>
      </w:r>
    </w:p>
    <w:p>
      <w:pPr>
        <w:shd w:val="solid" w:color="FFFFFF" w:fill="auto"/>
        <w:autoSpaceDN w:val="0"/>
        <w:spacing w:line="300" w:lineRule="exact"/>
        <w:jc w:val="center"/>
        <w:rPr>
          <w:rFonts w:ascii="Times New Roman" w:hAnsi="Times New Roman"/>
          <w:sz w:val="48"/>
          <w:szCs w:val="48"/>
        </w:rPr>
      </w:pPr>
    </w:p>
    <w:tbl>
      <w:tblPr>
        <w:tblStyle w:val="3"/>
        <w:tblW w:w="10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388"/>
        <w:gridCol w:w="946"/>
        <w:gridCol w:w="1041"/>
        <w:gridCol w:w="1097"/>
        <w:gridCol w:w="975"/>
        <w:gridCol w:w="956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简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名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pacing w:val="-16"/>
                <w:kern w:val="0"/>
                <w:sz w:val="28"/>
                <w:szCs w:val="28"/>
              </w:rPr>
              <w:t>（与身份证一致）</w:t>
            </w:r>
          </w:p>
        </w:tc>
        <w:tc>
          <w:tcPr>
            <w:tcW w:w="1388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笔名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3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33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N w:val="0"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尺寸</w:t>
            </w:r>
          </w:p>
        </w:tc>
        <w:tc>
          <w:tcPr>
            <w:tcW w:w="33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作品释文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kern w:val="0"/>
                <w:sz w:val="28"/>
                <w:szCs w:val="28"/>
              </w:rPr>
              <w:t>（可另附纸）</w:t>
            </w:r>
          </w:p>
        </w:tc>
        <w:tc>
          <w:tcPr>
            <w:tcW w:w="780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line="200" w:lineRule="exact"/>
        <w:rPr>
          <w:rFonts w:hint="eastAsia"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A3EC3"/>
    <w:rsid w:val="68F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2021-03-12T09:37:00Z</dcterms:created>
  <dc:creator>忘记↘</dc:creator>
  <cp:lastModifiedBy>忘记↘</cp:lastModifiedBy>
  <dcterms:modified xsi:type="dcterms:W3CDTF">2021-03-12T09:38:02Z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